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1A5E" w14:textId="77777777" w:rsidR="00877E22" w:rsidRPr="00C148A1" w:rsidRDefault="00C36ACB" w:rsidP="00877E22">
      <w:pPr>
        <w:jc w:val="center"/>
        <w:rPr>
          <w:b/>
          <w:bCs/>
          <w:sz w:val="28"/>
          <w:szCs w:val="28"/>
        </w:rPr>
      </w:pPr>
      <w:r w:rsidRPr="00C148A1">
        <w:rPr>
          <w:b/>
          <w:bCs/>
          <w:sz w:val="28"/>
          <w:szCs w:val="28"/>
        </w:rPr>
        <w:t>Uitnodiging</w:t>
      </w:r>
    </w:p>
    <w:p w14:paraId="5E7F7D4B" w14:textId="5E95C386" w:rsidR="00877E22" w:rsidRPr="00C148A1" w:rsidRDefault="00C36ACB" w:rsidP="00877E22">
      <w:pPr>
        <w:jc w:val="center"/>
        <w:rPr>
          <w:b/>
          <w:bCs/>
          <w:sz w:val="28"/>
          <w:szCs w:val="28"/>
        </w:rPr>
      </w:pPr>
      <w:r w:rsidRPr="00C148A1">
        <w:rPr>
          <w:b/>
          <w:bCs/>
          <w:sz w:val="28"/>
          <w:szCs w:val="28"/>
        </w:rPr>
        <w:t xml:space="preserve"> </w:t>
      </w:r>
      <w:r w:rsidR="00877E22" w:rsidRPr="00C148A1">
        <w:rPr>
          <w:b/>
          <w:bCs/>
          <w:sz w:val="28"/>
          <w:szCs w:val="28"/>
        </w:rPr>
        <w:t>Bijeenkomst Cystinose Groep Nederland &amp; Vlaanderen</w:t>
      </w:r>
      <w:r w:rsidRPr="00C148A1">
        <w:rPr>
          <w:b/>
          <w:bCs/>
          <w:sz w:val="28"/>
          <w:szCs w:val="28"/>
        </w:rPr>
        <w:t xml:space="preserve"> </w:t>
      </w:r>
    </w:p>
    <w:p w14:paraId="1D647D1A" w14:textId="3F8EF05D" w:rsidR="00C148A1" w:rsidRPr="00C148A1" w:rsidRDefault="00877E22" w:rsidP="00C148A1">
      <w:pPr>
        <w:jc w:val="center"/>
        <w:rPr>
          <w:b/>
          <w:bCs/>
          <w:sz w:val="28"/>
          <w:szCs w:val="28"/>
        </w:rPr>
      </w:pPr>
      <w:r w:rsidRPr="00C148A1">
        <w:rPr>
          <w:b/>
          <w:bCs/>
          <w:sz w:val="28"/>
          <w:szCs w:val="28"/>
        </w:rPr>
        <w:t>Z</w:t>
      </w:r>
      <w:r w:rsidR="00C36ACB" w:rsidRPr="00C148A1">
        <w:rPr>
          <w:b/>
          <w:bCs/>
          <w:sz w:val="28"/>
          <w:szCs w:val="28"/>
        </w:rPr>
        <w:t>aterdag 7 september</w:t>
      </w:r>
      <w:r w:rsidRPr="00C148A1">
        <w:rPr>
          <w:b/>
          <w:bCs/>
          <w:sz w:val="28"/>
          <w:szCs w:val="28"/>
        </w:rPr>
        <w:t xml:space="preserve"> 2024</w:t>
      </w:r>
    </w:p>
    <w:p w14:paraId="69E15AA9" w14:textId="3DA0AC84" w:rsidR="00C148A1" w:rsidRPr="00C148A1" w:rsidRDefault="00C148A1" w:rsidP="00C148A1">
      <w:pPr>
        <w:jc w:val="center"/>
        <w:rPr>
          <w:b/>
          <w:bCs/>
          <w:sz w:val="28"/>
          <w:szCs w:val="28"/>
        </w:rPr>
      </w:pPr>
      <w:r w:rsidRPr="00C148A1">
        <w:rPr>
          <w:b/>
          <w:bCs/>
          <w:sz w:val="28"/>
          <w:szCs w:val="28"/>
        </w:rPr>
        <w:t>9:30-16:00 uur</w:t>
      </w:r>
    </w:p>
    <w:p w14:paraId="51B12283" w14:textId="1385EC36" w:rsidR="00877E22" w:rsidRDefault="00877E22">
      <w:r w:rsidRPr="007E5E8B">
        <w:rPr>
          <w:rFonts w:ascii="Cavolini" w:hAnsi="Cavolini" w:cs="Cavolini"/>
          <w:noProof/>
          <w:lang w:val="en-GB"/>
        </w:rPr>
        <w:drawing>
          <wp:inline distT="0" distB="0" distL="0" distR="0" wp14:anchorId="13C38752" wp14:editId="386AB9CB">
            <wp:extent cx="5760720" cy="1748790"/>
            <wp:effectExtent l="0" t="0" r="0" b="3810"/>
            <wp:docPr id="1539630336" name="Afbeelding 1" descr="Afbeelding met hal, persoon, overdekt,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30336" name="Afbeelding 1" descr="Afbeelding met hal, persoon, overdekt, groep&#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748790"/>
                    </a:xfrm>
                    <a:prstGeom prst="rect">
                      <a:avLst/>
                    </a:prstGeom>
                    <a:noFill/>
                    <a:ln>
                      <a:noFill/>
                    </a:ln>
                  </pic:spPr>
                </pic:pic>
              </a:graphicData>
            </a:graphic>
          </wp:inline>
        </w:drawing>
      </w:r>
    </w:p>
    <w:p w14:paraId="209912AF" w14:textId="543C98A2" w:rsidR="00C36ACB" w:rsidRPr="00877E22" w:rsidRDefault="00C36ACB">
      <w:pPr>
        <w:rPr>
          <w:rFonts w:cstheme="minorHAnsi"/>
          <w:b/>
          <w:bCs/>
          <w:color w:val="42393C"/>
          <w:sz w:val="26"/>
          <w:szCs w:val="26"/>
          <w:shd w:val="clear" w:color="auto" w:fill="FFFFFF"/>
        </w:rPr>
      </w:pPr>
      <w:r w:rsidRPr="00877E22">
        <w:rPr>
          <w:rFonts w:cstheme="minorHAnsi"/>
          <w:b/>
          <w:bCs/>
          <w:sz w:val="26"/>
          <w:szCs w:val="26"/>
        </w:rPr>
        <w:t>Locatie</w:t>
      </w:r>
      <w:r w:rsidRPr="00877E22">
        <w:rPr>
          <w:rFonts w:cstheme="minorHAnsi"/>
          <w:sz w:val="26"/>
          <w:szCs w:val="26"/>
        </w:rPr>
        <w:t xml:space="preserve">: </w:t>
      </w:r>
      <w:r w:rsidRPr="00877E22">
        <w:rPr>
          <w:rFonts w:cstheme="minorHAnsi"/>
          <w:b/>
          <w:bCs/>
          <w:sz w:val="26"/>
          <w:szCs w:val="26"/>
        </w:rPr>
        <w:t>V</w:t>
      </w:r>
      <w:r w:rsidRPr="00877E22">
        <w:rPr>
          <w:rFonts w:cstheme="minorHAnsi"/>
          <w:b/>
          <w:bCs/>
          <w:color w:val="42393C"/>
          <w:sz w:val="26"/>
          <w:szCs w:val="26"/>
          <w:shd w:val="clear" w:color="auto" w:fill="FFFFFF"/>
        </w:rPr>
        <w:t>ergader- en Congrescentrum De Schakel</w:t>
      </w:r>
      <w:r w:rsidR="00877E22" w:rsidRPr="00877E22">
        <w:rPr>
          <w:rFonts w:cstheme="minorHAnsi"/>
          <w:b/>
          <w:bCs/>
          <w:color w:val="42393C"/>
          <w:sz w:val="26"/>
          <w:szCs w:val="26"/>
          <w:shd w:val="clear" w:color="auto" w:fill="FFFFFF"/>
        </w:rPr>
        <w:t xml:space="preserve">, </w:t>
      </w:r>
      <w:r w:rsidRPr="00877E22">
        <w:rPr>
          <w:rFonts w:cstheme="minorHAnsi"/>
          <w:b/>
          <w:bCs/>
          <w:color w:val="42393C"/>
          <w:sz w:val="26"/>
          <w:szCs w:val="26"/>
          <w:shd w:val="clear" w:color="auto" w:fill="FFFFFF"/>
        </w:rPr>
        <w:t>Oranjelaan 10, 3862 CX Nijkerk</w:t>
      </w:r>
    </w:p>
    <w:p w14:paraId="4B91B840" w14:textId="7195DC6A" w:rsidR="00C36ACB" w:rsidRDefault="00C36ACB">
      <w:pPr>
        <w:rPr>
          <w:rFonts w:cstheme="minorHAnsi"/>
          <w:color w:val="42393C"/>
          <w:shd w:val="clear" w:color="auto" w:fill="FFFFFF"/>
        </w:rPr>
      </w:pPr>
      <w:r>
        <w:rPr>
          <w:rFonts w:cstheme="minorHAnsi"/>
          <w:color w:val="42393C"/>
          <w:shd w:val="clear" w:color="auto" w:fill="FFFFFF"/>
        </w:rPr>
        <w:t xml:space="preserve">Met heel veel plezier nodigen Irene, Diona, Melissa, Jurian, Vivian, Freek, Jolien, Fons en Marjolein jullie uit voor de jaarlijkse Cystinosedag. We hebben voor jullie een </w:t>
      </w:r>
      <w:r w:rsidR="008F6C3F">
        <w:rPr>
          <w:rFonts w:cstheme="minorHAnsi"/>
          <w:color w:val="42393C"/>
          <w:shd w:val="clear" w:color="auto" w:fill="FFFFFF"/>
        </w:rPr>
        <w:t xml:space="preserve">breed </w:t>
      </w:r>
      <w:r>
        <w:rPr>
          <w:rFonts w:cstheme="minorHAnsi"/>
          <w:color w:val="42393C"/>
          <w:shd w:val="clear" w:color="auto" w:fill="FFFFFF"/>
        </w:rPr>
        <w:t>informatief programma samengesteld. Eerst ’s ochtends een aantal presentaties voor de hele groep</w:t>
      </w:r>
      <w:r w:rsidR="00877E22">
        <w:rPr>
          <w:rFonts w:cstheme="minorHAnsi"/>
          <w:color w:val="42393C"/>
          <w:shd w:val="clear" w:color="auto" w:fill="FFFFFF"/>
        </w:rPr>
        <w:t>,</w:t>
      </w:r>
      <w:r>
        <w:rPr>
          <w:rFonts w:cstheme="minorHAnsi"/>
          <w:color w:val="42393C"/>
          <w:shd w:val="clear" w:color="auto" w:fill="FFFFFF"/>
        </w:rPr>
        <w:t xml:space="preserve"> zoals </w:t>
      </w:r>
      <w:r w:rsidR="00F86C1B">
        <w:rPr>
          <w:rFonts w:cstheme="minorHAnsi"/>
          <w:color w:val="42393C"/>
          <w:shd w:val="clear" w:color="auto" w:fill="FFFFFF"/>
        </w:rPr>
        <w:t>onder andere:</w:t>
      </w:r>
      <w:r>
        <w:rPr>
          <w:rFonts w:cstheme="minorHAnsi"/>
          <w:color w:val="42393C"/>
          <w:shd w:val="clear" w:color="auto" w:fill="FFFFFF"/>
        </w:rPr>
        <w:t xml:space="preserve"> een </w:t>
      </w:r>
      <w:r w:rsidR="00577E75">
        <w:rPr>
          <w:rFonts w:cstheme="minorHAnsi"/>
          <w:color w:val="42393C"/>
          <w:shd w:val="clear" w:color="auto" w:fill="FFFFFF"/>
        </w:rPr>
        <w:t xml:space="preserve">video </w:t>
      </w:r>
      <w:r w:rsidR="00F86C1B">
        <w:rPr>
          <w:rFonts w:cstheme="minorHAnsi"/>
          <w:color w:val="42393C"/>
          <w:shd w:val="clear" w:color="auto" w:fill="FFFFFF"/>
        </w:rPr>
        <w:t xml:space="preserve">met Jordan </w:t>
      </w:r>
      <w:r w:rsidR="00577E75">
        <w:rPr>
          <w:rFonts w:cstheme="minorHAnsi"/>
          <w:color w:val="42393C"/>
          <w:shd w:val="clear" w:color="auto" w:fill="FFFFFF"/>
        </w:rPr>
        <w:t>J</w:t>
      </w:r>
      <w:r w:rsidR="00F86C1B">
        <w:rPr>
          <w:rFonts w:cstheme="minorHAnsi"/>
          <w:color w:val="42393C"/>
          <w:shd w:val="clear" w:color="auto" w:fill="FFFFFF"/>
        </w:rPr>
        <w:t xml:space="preserve">anz over zijn ervaringen met de gentherapie. Na de lunch zijn er </w:t>
      </w:r>
      <w:r w:rsidR="00577E75">
        <w:rPr>
          <w:rFonts w:cstheme="minorHAnsi"/>
          <w:color w:val="42393C"/>
          <w:shd w:val="clear" w:color="auto" w:fill="FFFFFF"/>
        </w:rPr>
        <w:t xml:space="preserve">tegelijkertijd </w:t>
      </w:r>
      <w:r w:rsidR="00F86C1B">
        <w:rPr>
          <w:rFonts w:cstheme="minorHAnsi"/>
          <w:color w:val="42393C"/>
          <w:shd w:val="clear" w:color="auto" w:fill="FFFFFF"/>
        </w:rPr>
        <w:t xml:space="preserve">4 verschillende ronde-tafel gesprekken. Zie </w:t>
      </w:r>
      <w:r w:rsidR="00877E22">
        <w:rPr>
          <w:rFonts w:cstheme="minorHAnsi"/>
          <w:color w:val="42393C"/>
          <w:shd w:val="clear" w:color="auto" w:fill="FFFFFF"/>
        </w:rPr>
        <w:t>het</w:t>
      </w:r>
      <w:r w:rsidR="00F86C1B">
        <w:rPr>
          <w:rFonts w:cstheme="minorHAnsi"/>
          <w:color w:val="42393C"/>
          <w:shd w:val="clear" w:color="auto" w:fill="FFFFFF"/>
        </w:rPr>
        <w:t xml:space="preserve"> programma</w:t>
      </w:r>
      <w:r w:rsidR="00877E22">
        <w:rPr>
          <w:rFonts w:cstheme="minorHAnsi"/>
          <w:color w:val="42393C"/>
          <w:shd w:val="clear" w:color="auto" w:fill="FFFFFF"/>
        </w:rPr>
        <w:t xml:space="preserve"> </w:t>
      </w:r>
      <w:r w:rsidR="00F86C1B">
        <w:rPr>
          <w:rFonts w:cstheme="minorHAnsi"/>
          <w:color w:val="42393C"/>
          <w:shd w:val="clear" w:color="auto" w:fill="FFFFFF"/>
        </w:rPr>
        <w:t>hieronder.</w:t>
      </w:r>
    </w:p>
    <w:p w14:paraId="57DE917E" w14:textId="77777777" w:rsidR="00E62148" w:rsidRDefault="00E62148" w:rsidP="00E62148">
      <w:pPr>
        <w:rPr>
          <w:rFonts w:cstheme="minorHAnsi"/>
          <w:color w:val="42393C"/>
          <w:shd w:val="clear" w:color="auto" w:fill="FFFFFF"/>
        </w:rPr>
      </w:pPr>
      <w:r>
        <w:rPr>
          <w:rFonts w:cstheme="minorHAnsi"/>
          <w:color w:val="42393C"/>
          <w:shd w:val="clear" w:color="auto" w:fill="FFFFFF"/>
        </w:rPr>
        <w:t xml:space="preserve">Dit jaar is een extra programma onderdeel voor de </w:t>
      </w:r>
      <w:r w:rsidRPr="008F6C3F">
        <w:rPr>
          <w:rFonts w:cstheme="minorHAnsi"/>
          <w:b/>
          <w:bCs/>
          <w:color w:val="42393C"/>
          <w:shd w:val="clear" w:color="auto" w:fill="FFFFFF"/>
        </w:rPr>
        <w:t>leeftijdsgroep van 12 tot 18 jaar</w:t>
      </w:r>
      <w:r>
        <w:rPr>
          <w:rFonts w:cstheme="minorHAnsi"/>
          <w:color w:val="42393C"/>
          <w:shd w:val="clear" w:color="auto" w:fill="FFFFFF"/>
        </w:rPr>
        <w:t xml:space="preserve">, zowel voor de jongeren met cystinose als ook hun/haar broers en zussen. Jullie gaan na de lunch namelijk per taxi naar de </w:t>
      </w:r>
      <w:r w:rsidRPr="008F6C3F">
        <w:rPr>
          <w:rFonts w:cstheme="minorHAnsi"/>
          <w:b/>
          <w:bCs/>
          <w:color w:val="42393C"/>
          <w:shd w:val="clear" w:color="auto" w:fill="FFFFFF"/>
        </w:rPr>
        <w:t>escaperoom</w:t>
      </w:r>
      <w:r>
        <w:rPr>
          <w:rFonts w:cstheme="minorHAnsi"/>
          <w:color w:val="42393C"/>
          <w:shd w:val="clear" w:color="auto" w:fill="FFFFFF"/>
        </w:rPr>
        <w:t xml:space="preserve"> in Zeewolde en met een beetje geluk (als jullie eruit komen)</w:t>
      </w:r>
      <w:r w:rsidRPr="00C36ACB">
        <w:rPr>
          <mc:AlternateContent>
            <mc:Choice Requires="w16se">
              <w:rFonts w:cstheme="minorHAnsi"/>
            </mc:Choice>
            <mc:Fallback>
              <w:rFonts w:ascii="Segoe UI Emoji" w:eastAsia="Segoe UI Emoji" w:hAnsi="Segoe UI Emoji" w:cs="Segoe UI Emoji"/>
            </mc:Fallback>
          </mc:AlternateContent>
          <w:color w:val="42393C"/>
          <w:shd w:val="clear" w:color="auto" w:fill="FFFFFF"/>
        </w:rPr>
        <mc:AlternateContent>
          <mc:Choice Requires="w16se">
            <w16se:symEx w16se:font="Segoe UI Emoji" w16se:char="1F60A"/>
          </mc:Choice>
          <mc:Fallback>
            <w:t>😊</w:t>
          </mc:Fallback>
        </mc:AlternateContent>
      </w:r>
      <w:r>
        <w:rPr>
          <w:rFonts w:cstheme="minorHAnsi"/>
          <w:color w:val="42393C"/>
          <w:shd w:val="clear" w:color="auto" w:fill="FFFFFF"/>
        </w:rPr>
        <w:t xml:space="preserve"> komen jullie rond half 4  weer terug. Dit is een unieke kans om op een gezellige manier de </w:t>
      </w:r>
      <w:proofErr w:type="spellStart"/>
      <w:r>
        <w:rPr>
          <w:rFonts w:cstheme="minorHAnsi"/>
          <w:color w:val="42393C"/>
          <w:shd w:val="clear" w:color="auto" w:fill="FFFFFF"/>
        </w:rPr>
        <w:t>cystinosedag</w:t>
      </w:r>
      <w:proofErr w:type="spellEnd"/>
      <w:r>
        <w:rPr>
          <w:rFonts w:cstheme="minorHAnsi"/>
          <w:color w:val="42393C"/>
          <w:shd w:val="clear" w:color="auto" w:fill="FFFFFF"/>
        </w:rPr>
        <w:t xml:space="preserve"> te beleven. MAAR…dit programmaonderdeel gaat alleen door bij voldoende aanmeldingen. Op 5 augustus nemen wij hierover een beslissing, dus voor die tijd horen wij graag wie het aandurven! </w:t>
      </w:r>
    </w:p>
    <w:p w14:paraId="7B800BAF" w14:textId="70A95842" w:rsidR="008F6C3F" w:rsidRDefault="008F6C3F" w:rsidP="008F6C3F">
      <w:pPr>
        <w:pStyle w:val="Geenafstand"/>
      </w:pPr>
      <w:r>
        <w:t>Kinderen jonger dan 12 jaar zijn van harte welkom onder verantwoordelijkheid van de ouders. Er is dit jaar geen specifiek kinderprogramma.</w:t>
      </w:r>
    </w:p>
    <w:p w14:paraId="1BC79D51" w14:textId="77777777" w:rsidR="008F6C3F" w:rsidRDefault="008F6C3F">
      <w:pPr>
        <w:rPr>
          <w:rFonts w:cstheme="minorHAnsi"/>
          <w:color w:val="42393C"/>
          <w:shd w:val="clear" w:color="auto" w:fill="FFFFFF"/>
        </w:rPr>
      </w:pPr>
    </w:p>
    <w:p w14:paraId="1CFF2B77" w14:textId="717CC8BE" w:rsidR="00F86C1B" w:rsidRDefault="00F86C1B" w:rsidP="00F86C1B">
      <w:pPr>
        <w:pStyle w:val="Geenafstand"/>
      </w:pPr>
      <w:r>
        <w:t xml:space="preserve"> </w:t>
      </w:r>
      <w:r w:rsidRPr="00C148A1">
        <w:rPr>
          <w:b/>
          <w:bCs/>
          <w:i/>
          <w:iCs/>
        </w:rPr>
        <w:t>Ochtend programma:</w:t>
      </w:r>
      <w:r>
        <w:t xml:space="preserve"> </w:t>
      </w:r>
      <w:r w:rsidRPr="00204406">
        <w:rPr>
          <w:b/>
          <w:bCs/>
        </w:rPr>
        <w:t>presentaties</w:t>
      </w:r>
      <w:r w:rsidR="008F6C3F">
        <w:rPr>
          <w:b/>
          <w:bCs/>
        </w:rPr>
        <w:t xml:space="preserve"> zaal 4</w:t>
      </w:r>
    </w:p>
    <w:tbl>
      <w:tblPr>
        <w:tblStyle w:val="Tabelraster"/>
        <w:tblW w:w="0" w:type="auto"/>
        <w:tblLayout w:type="fixed"/>
        <w:tblLook w:val="04A0" w:firstRow="1" w:lastRow="0" w:firstColumn="1" w:lastColumn="0" w:noHBand="0" w:noVBand="1"/>
      </w:tblPr>
      <w:tblGrid>
        <w:gridCol w:w="867"/>
        <w:gridCol w:w="801"/>
        <w:gridCol w:w="5670"/>
        <w:gridCol w:w="1950"/>
      </w:tblGrid>
      <w:tr w:rsidR="00F86C1B" w14:paraId="0BB688BA" w14:textId="77777777" w:rsidTr="00301690">
        <w:tc>
          <w:tcPr>
            <w:tcW w:w="867" w:type="dxa"/>
          </w:tcPr>
          <w:p w14:paraId="04332DDB"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Begin</w:t>
            </w:r>
          </w:p>
        </w:tc>
        <w:tc>
          <w:tcPr>
            <w:tcW w:w="801" w:type="dxa"/>
          </w:tcPr>
          <w:p w14:paraId="3A72D1D2"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Eind</w:t>
            </w:r>
          </w:p>
        </w:tc>
        <w:tc>
          <w:tcPr>
            <w:tcW w:w="5670" w:type="dxa"/>
          </w:tcPr>
          <w:p w14:paraId="61E84605"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Onderwerp</w:t>
            </w:r>
          </w:p>
        </w:tc>
        <w:tc>
          <w:tcPr>
            <w:tcW w:w="1950" w:type="dxa"/>
          </w:tcPr>
          <w:p w14:paraId="26D31AC4"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Spreker</w:t>
            </w:r>
          </w:p>
        </w:tc>
      </w:tr>
      <w:tr w:rsidR="00F86C1B" w14:paraId="4EE3F8CD" w14:textId="77777777" w:rsidTr="00301690">
        <w:tc>
          <w:tcPr>
            <w:tcW w:w="867" w:type="dxa"/>
          </w:tcPr>
          <w:p w14:paraId="74A811E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9:30</w:t>
            </w:r>
          </w:p>
        </w:tc>
        <w:tc>
          <w:tcPr>
            <w:tcW w:w="801" w:type="dxa"/>
          </w:tcPr>
          <w:p w14:paraId="6EC38596"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10:00</w:t>
            </w:r>
          </w:p>
        </w:tc>
        <w:tc>
          <w:tcPr>
            <w:tcW w:w="5670" w:type="dxa"/>
          </w:tcPr>
          <w:p w14:paraId="5DE8AE0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 xml:space="preserve">Ontvangst </w:t>
            </w:r>
          </w:p>
        </w:tc>
        <w:tc>
          <w:tcPr>
            <w:tcW w:w="1950" w:type="dxa"/>
          </w:tcPr>
          <w:p w14:paraId="4268F0A0" w14:textId="77777777" w:rsidR="00F86C1B" w:rsidRPr="00B94AD4" w:rsidRDefault="00F86C1B" w:rsidP="00301690">
            <w:pPr>
              <w:rPr>
                <w:rFonts w:ascii="Cavolini" w:hAnsi="Cavolini" w:cs="Cavolini"/>
                <w:sz w:val="20"/>
                <w:szCs w:val="20"/>
                <w:lang w:val="nl-NL"/>
              </w:rPr>
            </w:pPr>
          </w:p>
        </w:tc>
      </w:tr>
      <w:tr w:rsidR="00F86C1B" w14:paraId="1EBA13C4" w14:textId="77777777" w:rsidTr="00301690">
        <w:tc>
          <w:tcPr>
            <w:tcW w:w="867" w:type="dxa"/>
          </w:tcPr>
          <w:p w14:paraId="1ACC9FAD"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10:00</w:t>
            </w:r>
          </w:p>
        </w:tc>
        <w:tc>
          <w:tcPr>
            <w:tcW w:w="801" w:type="dxa"/>
          </w:tcPr>
          <w:p w14:paraId="37166319"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10:15</w:t>
            </w:r>
          </w:p>
        </w:tc>
        <w:tc>
          <w:tcPr>
            <w:tcW w:w="5670" w:type="dxa"/>
          </w:tcPr>
          <w:p w14:paraId="70E49936"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Opening</w:t>
            </w:r>
          </w:p>
        </w:tc>
        <w:tc>
          <w:tcPr>
            <w:tcW w:w="1950" w:type="dxa"/>
          </w:tcPr>
          <w:p w14:paraId="0CD69260" w14:textId="741A58E2" w:rsidR="00F86C1B" w:rsidRPr="00B94AD4" w:rsidRDefault="00174082" w:rsidP="00301690">
            <w:pPr>
              <w:rPr>
                <w:rFonts w:ascii="Cavolini" w:hAnsi="Cavolini" w:cs="Cavolini"/>
                <w:sz w:val="20"/>
                <w:szCs w:val="20"/>
                <w:lang w:val="nl-NL"/>
              </w:rPr>
            </w:pPr>
            <w:r>
              <w:rPr>
                <w:rFonts w:ascii="Cavolini" w:hAnsi="Cavolini" w:cs="Cavolini"/>
                <w:sz w:val="20"/>
                <w:szCs w:val="20"/>
                <w:lang w:val="nl-NL"/>
              </w:rPr>
              <w:t>Marjolein</w:t>
            </w:r>
          </w:p>
        </w:tc>
      </w:tr>
      <w:tr w:rsidR="00F86C1B" w14:paraId="537E180B" w14:textId="77777777" w:rsidTr="00301690">
        <w:tc>
          <w:tcPr>
            <w:tcW w:w="867" w:type="dxa"/>
          </w:tcPr>
          <w:p w14:paraId="6395041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10:15</w:t>
            </w:r>
          </w:p>
        </w:tc>
        <w:tc>
          <w:tcPr>
            <w:tcW w:w="801" w:type="dxa"/>
          </w:tcPr>
          <w:p w14:paraId="66CAE7E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10:45</w:t>
            </w:r>
          </w:p>
        </w:tc>
        <w:tc>
          <w:tcPr>
            <w:tcW w:w="5670" w:type="dxa"/>
          </w:tcPr>
          <w:p w14:paraId="112F8B4C"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Verbetering patiëntgerichte zorg bij cystinose</w:t>
            </w:r>
          </w:p>
        </w:tc>
        <w:tc>
          <w:tcPr>
            <w:tcW w:w="1950" w:type="dxa"/>
          </w:tcPr>
          <w:p w14:paraId="67FF982E"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Annemarie de Vreugd</w:t>
            </w:r>
          </w:p>
        </w:tc>
      </w:tr>
      <w:tr w:rsidR="00F86C1B" w14:paraId="756D94DE" w14:textId="77777777" w:rsidTr="00301690">
        <w:tc>
          <w:tcPr>
            <w:tcW w:w="867" w:type="dxa"/>
          </w:tcPr>
          <w:p w14:paraId="276D3716"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10:45</w:t>
            </w:r>
          </w:p>
        </w:tc>
        <w:tc>
          <w:tcPr>
            <w:tcW w:w="801" w:type="dxa"/>
          </w:tcPr>
          <w:p w14:paraId="23E71FB6"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11:30</w:t>
            </w:r>
          </w:p>
        </w:tc>
        <w:tc>
          <w:tcPr>
            <w:tcW w:w="5670" w:type="dxa"/>
          </w:tcPr>
          <w:p w14:paraId="74B83EFD"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Uitkomsten cystinose conferentie Manchester juli 2024</w:t>
            </w:r>
          </w:p>
        </w:tc>
        <w:tc>
          <w:tcPr>
            <w:tcW w:w="1950" w:type="dxa"/>
          </w:tcPr>
          <w:p w14:paraId="5B5560C0" w14:textId="10074399"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 xml:space="preserve">Prof. </w:t>
            </w:r>
            <w:r w:rsidR="00A6657D">
              <w:rPr>
                <w:rFonts w:ascii="Cavolini" w:hAnsi="Cavolini" w:cs="Cavolini"/>
                <w:sz w:val="20"/>
                <w:szCs w:val="20"/>
                <w:lang w:val="nl-NL"/>
              </w:rPr>
              <w:t xml:space="preserve">Elena </w:t>
            </w:r>
            <w:r w:rsidRPr="00B94AD4">
              <w:rPr>
                <w:rFonts w:ascii="Cavolini" w:hAnsi="Cavolini" w:cs="Cavolini"/>
                <w:sz w:val="20"/>
                <w:szCs w:val="20"/>
                <w:lang w:val="nl-NL"/>
              </w:rPr>
              <w:t>Levtchenko</w:t>
            </w:r>
          </w:p>
        </w:tc>
      </w:tr>
      <w:tr w:rsidR="00F86C1B" w14:paraId="651AD1A1" w14:textId="77777777" w:rsidTr="00301690">
        <w:tc>
          <w:tcPr>
            <w:tcW w:w="867" w:type="dxa"/>
          </w:tcPr>
          <w:p w14:paraId="07F4F0CD"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11:30</w:t>
            </w:r>
          </w:p>
        </w:tc>
        <w:tc>
          <w:tcPr>
            <w:tcW w:w="801" w:type="dxa"/>
          </w:tcPr>
          <w:p w14:paraId="5AC6AE8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12:00</w:t>
            </w:r>
          </w:p>
        </w:tc>
        <w:tc>
          <w:tcPr>
            <w:tcW w:w="5670" w:type="dxa"/>
          </w:tcPr>
          <w:p w14:paraId="13226AE1"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Ervaring 1</w:t>
            </w:r>
            <w:r w:rsidRPr="00B94AD4">
              <w:rPr>
                <w:rFonts w:ascii="Cavolini" w:hAnsi="Cavolini" w:cs="Cavolini"/>
                <w:sz w:val="20"/>
                <w:szCs w:val="20"/>
                <w:vertAlign w:val="superscript"/>
                <w:lang w:val="nl-NL"/>
              </w:rPr>
              <w:t>e</w:t>
            </w:r>
            <w:r w:rsidRPr="00B94AD4">
              <w:rPr>
                <w:rFonts w:ascii="Cavolini" w:hAnsi="Cavolini" w:cs="Cavolini"/>
                <w:sz w:val="20"/>
                <w:szCs w:val="20"/>
                <w:lang w:val="nl-NL"/>
              </w:rPr>
              <w:t xml:space="preserve"> patiënt met gentherapie: Jordan Janz</w:t>
            </w:r>
          </w:p>
        </w:tc>
        <w:tc>
          <w:tcPr>
            <w:tcW w:w="1950" w:type="dxa"/>
          </w:tcPr>
          <w:p w14:paraId="2A6AFA8E"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Video</w:t>
            </w:r>
          </w:p>
        </w:tc>
      </w:tr>
      <w:tr w:rsidR="00F86C1B" w14:paraId="57017E1C" w14:textId="77777777" w:rsidTr="00301690">
        <w:tc>
          <w:tcPr>
            <w:tcW w:w="867" w:type="dxa"/>
          </w:tcPr>
          <w:p w14:paraId="50E9089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12:00</w:t>
            </w:r>
          </w:p>
        </w:tc>
        <w:tc>
          <w:tcPr>
            <w:tcW w:w="801" w:type="dxa"/>
          </w:tcPr>
          <w:p w14:paraId="16FB99C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5670" w:type="dxa"/>
          </w:tcPr>
          <w:p w14:paraId="4D46D94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Lunch</w:t>
            </w:r>
          </w:p>
        </w:tc>
        <w:tc>
          <w:tcPr>
            <w:tcW w:w="1950" w:type="dxa"/>
          </w:tcPr>
          <w:p w14:paraId="320A7A45" w14:textId="77777777" w:rsidR="00F86C1B" w:rsidRPr="00B94AD4" w:rsidRDefault="00F86C1B" w:rsidP="00301690">
            <w:pPr>
              <w:rPr>
                <w:rFonts w:ascii="Cavolini" w:hAnsi="Cavolini" w:cs="Cavolini"/>
                <w:sz w:val="20"/>
                <w:szCs w:val="20"/>
                <w:lang w:val="nl-NL"/>
              </w:rPr>
            </w:pPr>
          </w:p>
        </w:tc>
      </w:tr>
    </w:tbl>
    <w:p w14:paraId="6F4FD83A" w14:textId="2CECC313" w:rsidR="00B94AD4" w:rsidRDefault="00B94AD4" w:rsidP="00F86C1B">
      <w:pPr>
        <w:rPr>
          <w:rFonts w:ascii="Cavolini" w:hAnsi="Cavolini" w:cs="Cavolini"/>
        </w:rPr>
      </w:pPr>
    </w:p>
    <w:p w14:paraId="12046A0D" w14:textId="77777777" w:rsidR="00B94AD4" w:rsidRDefault="00B94AD4">
      <w:pPr>
        <w:rPr>
          <w:rFonts w:ascii="Cavolini" w:hAnsi="Cavolini" w:cs="Cavolini"/>
        </w:rPr>
      </w:pPr>
      <w:r>
        <w:rPr>
          <w:rFonts w:ascii="Cavolini" w:hAnsi="Cavolini" w:cs="Cavolini"/>
        </w:rPr>
        <w:br w:type="page"/>
      </w:r>
    </w:p>
    <w:p w14:paraId="65272407" w14:textId="3E974B49" w:rsidR="00F86C1B" w:rsidRDefault="00F86C1B" w:rsidP="00F86C1B">
      <w:pPr>
        <w:pStyle w:val="Geenafstand"/>
      </w:pPr>
      <w:r w:rsidRPr="00C148A1">
        <w:rPr>
          <w:b/>
          <w:bCs/>
          <w:i/>
          <w:iCs/>
        </w:rPr>
        <w:lastRenderedPageBreak/>
        <w:t>Middag programma:</w:t>
      </w:r>
      <w:r>
        <w:t xml:space="preserve"> </w:t>
      </w:r>
      <w:r w:rsidRPr="00204406">
        <w:rPr>
          <w:b/>
          <w:bCs/>
        </w:rPr>
        <w:t>ronde tafel gesprekken</w:t>
      </w:r>
      <w:r>
        <w:rPr>
          <w:b/>
          <w:bCs/>
        </w:rPr>
        <w:t xml:space="preserve"> en escaperoom voor jong volwassenen.</w:t>
      </w:r>
    </w:p>
    <w:tbl>
      <w:tblPr>
        <w:tblStyle w:val="Tabelraster"/>
        <w:tblW w:w="0" w:type="auto"/>
        <w:tblLook w:val="04A0" w:firstRow="1" w:lastRow="0" w:firstColumn="1" w:lastColumn="0" w:noHBand="0" w:noVBand="1"/>
      </w:tblPr>
      <w:tblGrid>
        <w:gridCol w:w="807"/>
        <w:gridCol w:w="782"/>
        <w:gridCol w:w="1354"/>
        <w:gridCol w:w="2641"/>
        <w:gridCol w:w="2218"/>
        <w:gridCol w:w="1260"/>
      </w:tblGrid>
      <w:tr w:rsidR="00F86C1B" w:rsidRPr="00FA4566" w14:paraId="09AEA1B0" w14:textId="77777777" w:rsidTr="00CB007F">
        <w:tc>
          <w:tcPr>
            <w:tcW w:w="808" w:type="dxa"/>
          </w:tcPr>
          <w:p w14:paraId="299DFD3B"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Begin</w:t>
            </w:r>
          </w:p>
        </w:tc>
        <w:tc>
          <w:tcPr>
            <w:tcW w:w="782" w:type="dxa"/>
          </w:tcPr>
          <w:p w14:paraId="2D088E5C"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Eind</w:t>
            </w:r>
          </w:p>
        </w:tc>
        <w:tc>
          <w:tcPr>
            <w:tcW w:w="1417" w:type="dxa"/>
          </w:tcPr>
          <w:p w14:paraId="3C4A35AA"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Doelgroep</w:t>
            </w:r>
          </w:p>
        </w:tc>
        <w:tc>
          <w:tcPr>
            <w:tcW w:w="2672" w:type="dxa"/>
          </w:tcPr>
          <w:p w14:paraId="05F99739"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Onderwerpen</w:t>
            </w:r>
          </w:p>
        </w:tc>
        <w:tc>
          <w:tcPr>
            <w:tcW w:w="2396" w:type="dxa"/>
          </w:tcPr>
          <w:p w14:paraId="532B1EBA"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Begeleider</w:t>
            </w:r>
          </w:p>
        </w:tc>
        <w:tc>
          <w:tcPr>
            <w:tcW w:w="987" w:type="dxa"/>
          </w:tcPr>
          <w:p w14:paraId="3846A82D" w14:textId="77777777" w:rsidR="00F86C1B" w:rsidRPr="00B94AD4" w:rsidRDefault="00F86C1B" w:rsidP="00301690">
            <w:pPr>
              <w:rPr>
                <w:rFonts w:ascii="Cavolini" w:hAnsi="Cavolini" w:cs="Cavolini"/>
                <w:b/>
                <w:bCs/>
                <w:sz w:val="20"/>
                <w:szCs w:val="20"/>
                <w:lang w:val="nl-NL"/>
              </w:rPr>
            </w:pPr>
            <w:r w:rsidRPr="00B94AD4">
              <w:rPr>
                <w:rFonts w:ascii="Cavolini" w:hAnsi="Cavolini" w:cs="Cavolini"/>
                <w:b/>
                <w:bCs/>
                <w:sz w:val="20"/>
                <w:szCs w:val="20"/>
                <w:lang w:val="nl-NL"/>
              </w:rPr>
              <w:t>Locatie</w:t>
            </w:r>
          </w:p>
        </w:tc>
      </w:tr>
      <w:tr w:rsidR="00F86C1B" w:rsidRPr="00FA4566" w14:paraId="24A82D32" w14:textId="77777777" w:rsidTr="00CB007F">
        <w:trPr>
          <w:trHeight w:val="841"/>
        </w:trPr>
        <w:tc>
          <w:tcPr>
            <w:tcW w:w="808" w:type="dxa"/>
          </w:tcPr>
          <w:p w14:paraId="0B7DA087"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782" w:type="dxa"/>
          </w:tcPr>
          <w:p w14:paraId="6D84085F"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14:30</w:t>
            </w:r>
          </w:p>
        </w:tc>
        <w:tc>
          <w:tcPr>
            <w:tcW w:w="1417" w:type="dxa"/>
          </w:tcPr>
          <w:p w14:paraId="7D422097"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Ouders van kinderen &lt; 12 jaar</w:t>
            </w:r>
          </w:p>
        </w:tc>
        <w:tc>
          <w:tcPr>
            <w:tcW w:w="2672" w:type="dxa"/>
          </w:tcPr>
          <w:p w14:paraId="6CE93943"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-Medicatie</w:t>
            </w:r>
          </w:p>
          <w:p w14:paraId="4A46BBA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w:t>
            </w:r>
            <w:r w:rsidRPr="00B94AD4">
              <w:rPr>
                <w:rFonts w:ascii="Cavolini" w:hAnsi="Cavolini" w:cs="Cavolini"/>
                <w:lang w:val="nl-NL"/>
              </w:rPr>
              <w:t>A</w:t>
            </w:r>
            <w:r w:rsidRPr="00B94AD4">
              <w:rPr>
                <w:rFonts w:ascii="Cavolini" w:hAnsi="Cavolini" w:cs="Cavolini"/>
                <w:sz w:val="20"/>
                <w:szCs w:val="20"/>
                <w:lang w:val="nl-NL"/>
              </w:rPr>
              <w:t>lle vragen over dagelijkse zorg.</w:t>
            </w:r>
          </w:p>
        </w:tc>
        <w:tc>
          <w:tcPr>
            <w:tcW w:w="2396" w:type="dxa"/>
          </w:tcPr>
          <w:p w14:paraId="16998FF8" w14:textId="5BE470E4"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 xml:space="preserve">Dr. </w:t>
            </w:r>
            <w:r w:rsidR="008F6C3F" w:rsidRPr="00B94AD4">
              <w:rPr>
                <w:rFonts w:ascii="Cavolini" w:hAnsi="Cavolini" w:cs="Cavolini"/>
                <w:sz w:val="20"/>
                <w:szCs w:val="20"/>
                <w:lang w:val="nl-NL"/>
              </w:rPr>
              <w:t xml:space="preserve">Marlies </w:t>
            </w:r>
            <w:r w:rsidRPr="00B94AD4">
              <w:rPr>
                <w:rFonts w:ascii="Cavolini" w:hAnsi="Cavolini" w:cs="Cavolini"/>
                <w:sz w:val="20"/>
                <w:szCs w:val="20"/>
                <w:lang w:val="nl-NL"/>
              </w:rPr>
              <w:t>Cornelissen</w:t>
            </w:r>
            <w:r w:rsidR="008F6C3F" w:rsidRPr="00B94AD4">
              <w:rPr>
                <w:rFonts w:ascii="Cavolini" w:hAnsi="Cavolini" w:cs="Cavolini"/>
                <w:sz w:val="20"/>
                <w:szCs w:val="20"/>
                <w:lang w:val="nl-NL"/>
              </w:rPr>
              <w:t>, Radboud UMC</w:t>
            </w:r>
          </w:p>
          <w:p w14:paraId="1C34ED92" w14:textId="079E6C2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 xml:space="preserve">Dr. </w:t>
            </w:r>
            <w:r w:rsidR="008F6C3F" w:rsidRPr="00B94AD4">
              <w:rPr>
                <w:rFonts w:ascii="Cavolini" w:hAnsi="Cavolini" w:cs="Cavolini"/>
                <w:sz w:val="20"/>
                <w:szCs w:val="20"/>
                <w:lang w:val="nl-NL"/>
              </w:rPr>
              <w:t xml:space="preserve">Martine </w:t>
            </w:r>
            <w:r w:rsidRPr="00B94AD4">
              <w:rPr>
                <w:rFonts w:ascii="Cavolini" w:hAnsi="Cavolini" w:cs="Cavolini"/>
                <w:sz w:val="20"/>
                <w:szCs w:val="20"/>
                <w:lang w:val="nl-NL"/>
              </w:rPr>
              <w:t>Besouw</w:t>
            </w:r>
            <w:r w:rsidR="008F6C3F" w:rsidRPr="00B94AD4">
              <w:rPr>
                <w:rFonts w:ascii="Cavolini" w:hAnsi="Cavolini" w:cs="Cavolini"/>
                <w:sz w:val="20"/>
                <w:szCs w:val="20"/>
                <w:lang w:val="nl-NL"/>
              </w:rPr>
              <w:t xml:space="preserve">, </w:t>
            </w:r>
            <w:proofErr w:type="spellStart"/>
            <w:r w:rsidR="008F6C3F" w:rsidRPr="00B94AD4">
              <w:rPr>
                <w:rFonts w:ascii="Cavolini" w:hAnsi="Cavolini" w:cs="Cavolini"/>
                <w:sz w:val="20"/>
                <w:szCs w:val="20"/>
                <w:lang w:val="nl-NL"/>
              </w:rPr>
              <w:t>UMCGroningen</w:t>
            </w:r>
            <w:proofErr w:type="spellEnd"/>
          </w:p>
        </w:tc>
        <w:tc>
          <w:tcPr>
            <w:tcW w:w="987" w:type="dxa"/>
          </w:tcPr>
          <w:p w14:paraId="358AB0AA" w14:textId="76F28FAB" w:rsidR="00F86C1B" w:rsidRPr="00B94AD4" w:rsidRDefault="008F6C3F" w:rsidP="00301690">
            <w:pPr>
              <w:rPr>
                <w:rFonts w:ascii="Cavolini" w:hAnsi="Cavolini" w:cs="Cavolini"/>
                <w:sz w:val="20"/>
                <w:szCs w:val="20"/>
                <w:lang w:val="nl-NL"/>
              </w:rPr>
            </w:pPr>
            <w:r w:rsidRPr="00B94AD4">
              <w:rPr>
                <w:rFonts w:ascii="Cavolini" w:hAnsi="Cavolini" w:cs="Cavolini"/>
                <w:sz w:val="20"/>
                <w:szCs w:val="20"/>
                <w:lang w:val="nl-NL"/>
              </w:rPr>
              <w:t>Zaal 5</w:t>
            </w:r>
          </w:p>
        </w:tc>
      </w:tr>
      <w:tr w:rsidR="00F86C1B" w:rsidRPr="00FA4566" w14:paraId="6E174826" w14:textId="77777777" w:rsidTr="00CB007F">
        <w:tc>
          <w:tcPr>
            <w:tcW w:w="808" w:type="dxa"/>
          </w:tcPr>
          <w:p w14:paraId="62DA9CEC"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782" w:type="dxa"/>
          </w:tcPr>
          <w:p w14:paraId="77C2E7B1" w14:textId="100EFF8E"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15:30</w:t>
            </w:r>
          </w:p>
        </w:tc>
        <w:tc>
          <w:tcPr>
            <w:tcW w:w="1417" w:type="dxa"/>
          </w:tcPr>
          <w:p w14:paraId="0B3F68F7" w14:textId="07374E2A" w:rsidR="00F86C1B" w:rsidRPr="00B94AD4" w:rsidRDefault="00577E75" w:rsidP="00301690">
            <w:pPr>
              <w:rPr>
                <w:rFonts w:ascii="Cavolini" w:hAnsi="Cavolini" w:cs="Cavolini"/>
                <w:sz w:val="20"/>
                <w:szCs w:val="20"/>
                <w:lang w:val="nl-NL"/>
              </w:rPr>
            </w:pPr>
            <w:r w:rsidRPr="00B94AD4">
              <w:rPr>
                <w:rFonts w:ascii="Cavolini" w:hAnsi="Cavolini" w:cs="Cavolini"/>
                <w:sz w:val="20"/>
                <w:szCs w:val="20"/>
                <w:lang w:val="nl-NL"/>
              </w:rPr>
              <w:t>Jongeren</w:t>
            </w:r>
            <w:r w:rsidR="00F86C1B" w:rsidRPr="00B94AD4">
              <w:rPr>
                <w:rFonts w:ascii="Cavolini" w:hAnsi="Cavolini" w:cs="Cavolini"/>
                <w:sz w:val="20"/>
                <w:szCs w:val="20"/>
                <w:lang w:val="nl-NL"/>
              </w:rPr>
              <w:t xml:space="preserve"> 12-18</w:t>
            </w:r>
          </w:p>
        </w:tc>
        <w:tc>
          <w:tcPr>
            <w:tcW w:w="2672" w:type="dxa"/>
          </w:tcPr>
          <w:p w14:paraId="1AAA825B"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Escaperoom</w:t>
            </w:r>
          </w:p>
        </w:tc>
        <w:tc>
          <w:tcPr>
            <w:tcW w:w="2396" w:type="dxa"/>
          </w:tcPr>
          <w:p w14:paraId="1A57A07F" w14:textId="4D2FF68D" w:rsidR="00F86C1B" w:rsidRPr="00B94AD4" w:rsidRDefault="00F86C1B" w:rsidP="00301690">
            <w:pPr>
              <w:rPr>
                <w:rFonts w:ascii="Cavolini" w:hAnsi="Cavolini" w:cs="Cavolini"/>
                <w:sz w:val="20"/>
                <w:szCs w:val="20"/>
                <w:lang w:val="nl-NL"/>
              </w:rPr>
            </w:pPr>
          </w:p>
        </w:tc>
        <w:tc>
          <w:tcPr>
            <w:tcW w:w="987" w:type="dxa"/>
          </w:tcPr>
          <w:p w14:paraId="2EB4EDE5" w14:textId="5E42222E" w:rsidR="00F86C1B" w:rsidRPr="00B94AD4" w:rsidRDefault="00577E75" w:rsidP="00301690">
            <w:pPr>
              <w:rPr>
                <w:rFonts w:ascii="Cavolini" w:hAnsi="Cavolini" w:cs="Cavolini"/>
                <w:sz w:val="20"/>
                <w:szCs w:val="20"/>
                <w:lang w:val="nl-NL"/>
              </w:rPr>
            </w:pPr>
            <w:r w:rsidRPr="00B94AD4">
              <w:rPr>
                <w:rFonts w:ascii="Cavolini" w:hAnsi="Cavolini" w:cs="Cavolini"/>
                <w:sz w:val="20"/>
                <w:szCs w:val="20"/>
                <w:lang w:val="nl-NL"/>
              </w:rPr>
              <w:t>Zeewolde</w:t>
            </w:r>
          </w:p>
        </w:tc>
      </w:tr>
      <w:tr w:rsidR="00F86C1B" w:rsidRPr="00FA4566" w14:paraId="59318C6C" w14:textId="77777777" w:rsidTr="00CB007F">
        <w:tc>
          <w:tcPr>
            <w:tcW w:w="808" w:type="dxa"/>
          </w:tcPr>
          <w:p w14:paraId="0E37D17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782" w:type="dxa"/>
          </w:tcPr>
          <w:p w14:paraId="0E6B9F3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14:30</w:t>
            </w:r>
          </w:p>
        </w:tc>
        <w:tc>
          <w:tcPr>
            <w:tcW w:w="1417" w:type="dxa"/>
          </w:tcPr>
          <w:p w14:paraId="51C7EAC7"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Ouders van kinderen 12-18</w:t>
            </w:r>
          </w:p>
        </w:tc>
        <w:tc>
          <w:tcPr>
            <w:tcW w:w="2672" w:type="dxa"/>
          </w:tcPr>
          <w:p w14:paraId="7D86C069"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-Hoe gaat het met:</w:t>
            </w:r>
          </w:p>
          <w:p w14:paraId="3590807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 je kind?</w:t>
            </w:r>
          </w:p>
          <w:p w14:paraId="039D4D0B"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2. jou als ouder?</w:t>
            </w:r>
          </w:p>
          <w:p w14:paraId="44A1637B"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-psychosociale problemen</w:t>
            </w:r>
          </w:p>
          <w:p w14:paraId="7E72404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-zelfstandig worden</w:t>
            </w:r>
          </w:p>
          <w:p w14:paraId="00188810"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-medicijn inname</w:t>
            </w:r>
          </w:p>
        </w:tc>
        <w:tc>
          <w:tcPr>
            <w:tcW w:w="2396" w:type="dxa"/>
          </w:tcPr>
          <w:p w14:paraId="343F0CB2" w14:textId="425912CF" w:rsidR="00B60CEB" w:rsidRPr="00B60CEB" w:rsidRDefault="00AF7BC9" w:rsidP="00B60CEB">
            <w:pPr>
              <w:rPr>
                <w:rFonts w:ascii="Cavolini" w:eastAsia="Times New Roman" w:hAnsi="Cavolini" w:cs="Cavolini"/>
                <w:color w:val="000000"/>
                <w:sz w:val="20"/>
                <w:szCs w:val="20"/>
              </w:rPr>
            </w:pPr>
            <w:r>
              <w:rPr>
                <w:rFonts w:ascii="Cavolini" w:eastAsia="Times New Roman" w:hAnsi="Cavolini" w:cs="Cavolini"/>
                <w:color w:val="000000"/>
                <w:sz w:val="20"/>
                <w:szCs w:val="20"/>
              </w:rPr>
              <w:t xml:space="preserve">Jan Jaap Karsten </w:t>
            </w:r>
            <w:r w:rsidR="00B60CEB" w:rsidRPr="00B60CEB">
              <w:rPr>
                <w:rFonts w:ascii="Cavolini" w:eastAsia="Times New Roman" w:hAnsi="Cavolini" w:cs="Cavolini"/>
                <w:color w:val="000000"/>
                <w:sz w:val="20"/>
                <w:szCs w:val="20"/>
              </w:rPr>
              <w:t>(</w:t>
            </w:r>
            <w:proofErr w:type="spellStart"/>
            <w:r w:rsidR="00B60CEB" w:rsidRPr="00B60CEB">
              <w:rPr>
                <w:rFonts w:ascii="Cavolini" w:eastAsia="Times New Roman" w:hAnsi="Cavolini" w:cs="Cavolini"/>
                <w:color w:val="000000"/>
                <w:sz w:val="20"/>
                <w:szCs w:val="20"/>
              </w:rPr>
              <w:t>medisch</w:t>
            </w:r>
            <w:proofErr w:type="spellEnd"/>
            <w:r w:rsidR="00B60CEB" w:rsidRPr="00B60CEB">
              <w:rPr>
                <w:rFonts w:ascii="Cavolini" w:eastAsia="Times New Roman" w:hAnsi="Cavolini" w:cs="Cavolini"/>
                <w:color w:val="000000"/>
                <w:sz w:val="20"/>
                <w:szCs w:val="20"/>
              </w:rPr>
              <w:t xml:space="preserve">) </w:t>
            </w:r>
            <w:proofErr w:type="spellStart"/>
            <w:r w:rsidR="00B60CEB" w:rsidRPr="00B60CEB">
              <w:rPr>
                <w:rFonts w:ascii="Cavolini" w:eastAsia="Times New Roman" w:hAnsi="Cavolini" w:cs="Cavolini"/>
                <w:color w:val="000000"/>
                <w:sz w:val="20"/>
                <w:szCs w:val="20"/>
              </w:rPr>
              <w:t>maatschappelijk</w:t>
            </w:r>
            <w:proofErr w:type="spellEnd"/>
            <w:r w:rsidR="00B60CEB" w:rsidRPr="00B60CEB">
              <w:rPr>
                <w:rFonts w:ascii="Cavolini" w:eastAsia="Times New Roman" w:hAnsi="Cavolini" w:cs="Cavolini"/>
                <w:color w:val="000000"/>
                <w:sz w:val="20"/>
                <w:szCs w:val="20"/>
              </w:rPr>
              <w:t xml:space="preserve"> </w:t>
            </w:r>
            <w:proofErr w:type="spellStart"/>
            <w:r w:rsidR="00B60CEB" w:rsidRPr="00B60CEB">
              <w:rPr>
                <w:rFonts w:ascii="Cavolini" w:eastAsia="Times New Roman" w:hAnsi="Cavolini" w:cs="Cavolini"/>
                <w:color w:val="000000"/>
                <w:sz w:val="20"/>
                <w:szCs w:val="20"/>
              </w:rPr>
              <w:t>werker</w:t>
            </w:r>
            <w:proofErr w:type="spellEnd"/>
            <w:r>
              <w:rPr>
                <w:rFonts w:ascii="Cavolini" w:eastAsia="Times New Roman" w:hAnsi="Cavolini" w:cs="Cavolini"/>
                <w:color w:val="000000"/>
                <w:sz w:val="20"/>
                <w:szCs w:val="20"/>
              </w:rPr>
              <w:t>,</w:t>
            </w:r>
            <w:r w:rsidR="00B60CEB" w:rsidRPr="00B60CEB">
              <w:rPr>
                <w:rFonts w:ascii="Cavolini" w:eastAsia="Times New Roman" w:hAnsi="Cavolini" w:cs="Cavolini"/>
                <w:color w:val="000000"/>
                <w:sz w:val="20"/>
                <w:szCs w:val="20"/>
              </w:rPr>
              <w:t xml:space="preserve"> </w:t>
            </w:r>
            <w:r>
              <w:rPr>
                <w:rFonts w:ascii="Cavolini" w:eastAsia="Times New Roman" w:hAnsi="Cavolini" w:cs="Cavolini"/>
                <w:color w:val="000000"/>
                <w:sz w:val="20"/>
                <w:szCs w:val="20"/>
              </w:rPr>
              <w:t xml:space="preserve">Annelien Schulp </w:t>
            </w:r>
            <w:r w:rsidR="00B60CEB" w:rsidRPr="00B60CEB">
              <w:rPr>
                <w:rFonts w:ascii="Cavolini" w:eastAsia="Times New Roman" w:hAnsi="Cavolini" w:cs="Cavolini"/>
                <w:color w:val="000000"/>
                <w:sz w:val="20"/>
                <w:szCs w:val="20"/>
              </w:rPr>
              <w:t xml:space="preserve">en </w:t>
            </w:r>
            <w:proofErr w:type="spellStart"/>
            <w:r w:rsidR="00B60CEB" w:rsidRPr="00B60CEB">
              <w:rPr>
                <w:rFonts w:ascii="Cavolini" w:eastAsia="Times New Roman" w:hAnsi="Cavolini" w:cs="Cavolini"/>
                <w:color w:val="000000"/>
                <w:sz w:val="20"/>
                <w:szCs w:val="20"/>
              </w:rPr>
              <w:t>nefrologisch</w:t>
            </w:r>
            <w:proofErr w:type="spellEnd"/>
            <w:r w:rsidR="00B60CEB" w:rsidRPr="00B60CEB">
              <w:rPr>
                <w:rFonts w:ascii="Cavolini" w:eastAsia="Times New Roman" w:hAnsi="Cavolini" w:cs="Cavolini"/>
                <w:color w:val="000000"/>
                <w:sz w:val="20"/>
                <w:szCs w:val="20"/>
              </w:rPr>
              <w:t xml:space="preserve"> </w:t>
            </w:r>
            <w:proofErr w:type="spellStart"/>
            <w:r w:rsidR="00B60CEB" w:rsidRPr="00B60CEB">
              <w:rPr>
                <w:rFonts w:ascii="Cavolini" w:eastAsia="Times New Roman" w:hAnsi="Cavolini" w:cs="Cavolini"/>
                <w:color w:val="000000"/>
                <w:sz w:val="20"/>
                <w:szCs w:val="20"/>
              </w:rPr>
              <w:t>verpleegkundige</w:t>
            </w:r>
            <w:proofErr w:type="spellEnd"/>
            <w:r w:rsidR="00B60CEB" w:rsidRPr="00B60CEB">
              <w:rPr>
                <w:rFonts w:ascii="Cavolini" w:eastAsia="Times New Roman" w:hAnsi="Cavolini" w:cs="Cavolini"/>
                <w:color w:val="000000"/>
                <w:sz w:val="20"/>
                <w:szCs w:val="20"/>
              </w:rPr>
              <w:t xml:space="preserve"> </w:t>
            </w:r>
            <w:proofErr w:type="spellStart"/>
            <w:r>
              <w:rPr>
                <w:rFonts w:ascii="Cavolini" w:eastAsia="Times New Roman" w:hAnsi="Cavolini" w:cs="Cavolini"/>
                <w:color w:val="000000"/>
                <w:sz w:val="20"/>
                <w:szCs w:val="20"/>
              </w:rPr>
              <w:t>beiden</w:t>
            </w:r>
            <w:proofErr w:type="spellEnd"/>
            <w:r>
              <w:rPr>
                <w:rFonts w:ascii="Cavolini" w:eastAsia="Times New Roman" w:hAnsi="Cavolini" w:cs="Cavolini"/>
                <w:color w:val="000000"/>
                <w:sz w:val="20"/>
                <w:szCs w:val="20"/>
              </w:rPr>
              <w:t xml:space="preserve"> </w:t>
            </w:r>
            <w:r w:rsidR="00B60CEB" w:rsidRPr="00B60CEB">
              <w:rPr>
                <w:rFonts w:ascii="Cavolini" w:eastAsia="Times New Roman" w:hAnsi="Cavolini" w:cs="Cavolini"/>
                <w:color w:val="000000"/>
                <w:sz w:val="20"/>
                <w:szCs w:val="20"/>
              </w:rPr>
              <w:t>WKZ</w:t>
            </w:r>
          </w:p>
          <w:p w14:paraId="48287DFE" w14:textId="051E53A3" w:rsidR="00F86C1B" w:rsidRPr="00B94AD4" w:rsidRDefault="00F86C1B" w:rsidP="00301690">
            <w:pPr>
              <w:rPr>
                <w:rFonts w:ascii="Cavolini" w:hAnsi="Cavolini" w:cs="Cavolini"/>
                <w:sz w:val="20"/>
                <w:szCs w:val="20"/>
                <w:lang w:val="nl-NL"/>
              </w:rPr>
            </w:pPr>
          </w:p>
        </w:tc>
        <w:tc>
          <w:tcPr>
            <w:tcW w:w="987" w:type="dxa"/>
          </w:tcPr>
          <w:p w14:paraId="54764B3F" w14:textId="174FC1FB" w:rsidR="00F86C1B" w:rsidRPr="00B94AD4" w:rsidRDefault="008F6C3F" w:rsidP="00301690">
            <w:pPr>
              <w:rPr>
                <w:rFonts w:ascii="Cavolini" w:hAnsi="Cavolini" w:cs="Cavolini"/>
                <w:sz w:val="20"/>
                <w:szCs w:val="20"/>
                <w:lang w:val="nl-NL"/>
              </w:rPr>
            </w:pPr>
            <w:r w:rsidRPr="00B94AD4">
              <w:rPr>
                <w:rFonts w:ascii="Cavolini" w:hAnsi="Cavolini" w:cs="Cavolini"/>
                <w:sz w:val="20"/>
                <w:szCs w:val="20"/>
                <w:lang w:val="nl-NL"/>
              </w:rPr>
              <w:t>Zaal 7</w:t>
            </w:r>
          </w:p>
        </w:tc>
      </w:tr>
      <w:tr w:rsidR="00F86C1B" w:rsidRPr="00FA4566" w14:paraId="571C9CFB" w14:textId="77777777" w:rsidTr="00CB007F">
        <w:tc>
          <w:tcPr>
            <w:tcW w:w="808" w:type="dxa"/>
          </w:tcPr>
          <w:p w14:paraId="5CE4F196"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782" w:type="dxa"/>
          </w:tcPr>
          <w:p w14:paraId="5614E5FA"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13:45</w:t>
            </w:r>
          </w:p>
        </w:tc>
        <w:tc>
          <w:tcPr>
            <w:tcW w:w="1417" w:type="dxa"/>
          </w:tcPr>
          <w:p w14:paraId="7AC78387"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Patiënten &gt;18</w:t>
            </w:r>
          </w:p>
        </w:tc>
        <w:tc>
          <w:tcPr>
            <w:tcW w:w="2672" w:type="dxa"/>
          </w:tcPr>
          <w:p w14:paraId="530DDED5"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Anti-afstotingsmedicijnen: Bijwerkingen, wat</w:t>
            </w:r>
          </w:p>
          <w:p w14:paraId="562A76E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past bij mij, hoe regel ik dat? Lange</w:t>
            </w:r>
          </w:p>
          <w:p w14:paraId="362080D7"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termijn effecten?</w:t>
            </w:r>
          </w:p>
        </w:tc>
        <w:tc>
          <w:tcPr>
            <w:tcW w:w="2396" w:type="dxa"/>
          </w:tcPr>
          <w:p w14:paraId="17FB9ACA" w14:textId="4E652666"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Dr</w:t>
            </w:r>
            <w:r w:rsidR="00B94AD4">
              <w:rPr>
                <w:rFonts w:ascii="Cavolini" w:hAnsi="Cavolini" w:cs="Cavolini"/>
                <w:sz w:val="20"/>
                <w:szCs w:val="20"/>
                <w:lang w:val="nl-NL"/>
              </w:rPr>
              <w:t>.</w:t>
            </w:r>
            <w:r w:rsidRPr="00B94AD4">
              <w:rPr>
                <w:rFonts w:ascii="Cavolini" w:hAnsi="Cavolini" w:cs="Cavolini"/>
                <w:sz w:val="20"/>
                <w:szCs w:val="20"/>
                <w:lang w:val="nl-NL"/>
              </w:rPr>
              <w:t xml:space="preserve"> Roos Marsman, nefroloog Amsterdam UMC</w:t>
            </w:r>
          </w:p>
        </w:tc>
        <w:tc>
          <w:tcPr>
            <w:tcW w:w="987" w:type="dxa"/>
          </w:tcPr>
          <w:p w14:paraId="2A6DF354" w14:textId="5DBFA0B2" w:rsidR="00F86C1B" w:rsidRPr="00B94AD4" w:rsidRDefault="008F6C3F" w:rsidP="00301690">
            <w:pPr>
              <w:rPr>
                <w:rFonts w:ascii="Cavolini" w:hAnsi="Cavolini" w:cs="Cavolini"/>
                <w:sz w:val="20"/>
                <w:szCs w:val="20"/>
                <w:lang w:val="nl-NL"/>
              </w:rPr>
            </w:pPr>
            <w:r w:rsidRPr="00B94AD4">
              <w:rPr>
                <w:rFonts w:ascii="Cavolini" w:hAnsi="Cavolini" w:cs="Cavolini"/>
                <w:sz w:val="20"/>
                <w:szCs w:val="20"/>
                <w:lang w:val="nl-NL"/>
              </w:rPr>
              <w:t>Zaal 6</w:t>
            </w:r>
          </w:p>
        </w:tc>
      </w:tr>
      <w:tr w:rsidR="00F86C1B" w:rsidRPr="00FA4566" w14:paraId="6D735F4E" w14:textId="77777777" w:rsidTr="00CB007F">
        <w:tc>
          <w:tcPr>
            <w:tcW w:w="808" w:type="dxa"/>
          </w:tcPr>
          <w:p w14:paraId="7FBF1D40"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13:45</w:t>
            </w:r>
          </w:p>
        </w:tc>
        <w:tc>
          <w:tcPr>
            <w:tcW w:w="782" w:type="dxa"/>
          </w:tcPr>
          <w:p w14:paraId="61D218CF"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14:30</w:t>
            </w:r>
          </w:p>
        </w:tc>
        <w:tc>
          <w:tcPr>
            <w:tcW w:w="1417" w:type="dxa"/>
          </w:tcPr>
          <w:p w14:paraId="540EA114"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Patiënten &gt;18</w:t>
            </w:r>
          </w:p>
        </w:tc>
        <w:tc>
          <w:tcPr>
            <w:tcW w:w="2672" w:type="dxa"/>
          </w:tcPr>
          <w:p w14:paraId="50465AF9" w14:textId="77777777" w:rsidR="00F86C1B" w:rsidRPr="00B94AD4" w:rsidRDefault="00F86C1B" w:rsidP="00301690">
            <w:pPr>
              <w:rPr>
                <w:rFonts w:ascii="Cavolini" w:hAnsi="Cavolini" w:cs="Cavolini"/>
                <w:sz w:val="20"/>
                <w:szCs w:val="20"/>
                <w:lang w:val="nl-NL"/>
              </w:rPr>
            </w:pPr>
            <w:bookmarkStart w:id="0" w:name="_Hlk157594313"/>
            <w:r w:rsidRPr="00B94AD4">
              <w:rPr>
                <w:rFonts w:ascii="Cavolini" w:hAnsi="Cavolini" w:cs="Cavolini"/>
                <w:sz w:val="20"/>
                <w:szCs w:val="20"/>
                <w:lang w:val="nl-NL"/>
              </w:rPr>
              <w:t xml:space="preserve">Aan het werk blijven, minder werken, huis kopen, verzekeringen, inkomen </w:t>
            </w:r>
            <w:bookmarkEnd w:id="0"/>
          </w:p>
        </w:tc>
        <w:tc>
          <w:tcPr>
            <w:tcW w:w="2396" w:type="dxa"/>
          </w:tcPr>
          <w:p w14:paraId="529AFFD0"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Saba Ziani of Sultan Ates.</w:t>
            </w:r>
          </w:p>
          <w:p w14:paraId="361CF313" w14:textId="644FD569"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Steun- en adviespunt NVN</w:t>
            </w:r>
          </w:p>
        </w:tc>
        <w:tc>
          <w:tcPr>
            <w:tcW w:w="987" w:type="dxa"/>
          </w:tcPr>
          <w:p w14:paraId="0FA5F9F8" w14:textId="4D57DC5C" w:rsidR="00F86C1B" w:rsidRPr="00B94AD4" w:rsidRDefault="008F6C3F" w:rsidP="00301690">
            <w:pPr>
              <w:rPr>
                <w:rFonts w:ascii="Cavolini" w:hAnsi="Cavolini" w:cs="Cavolini"/>
                <w:sz w:val="20"/>
                <w:szCs w:val="20"/>
                <w:lang w:val="nl-NL"/>
              </w:rPr>
            </w:pPr>
            <w:r w:rsidRPr="00B94AD4">
              <w:rPr>
                <w:rFonts w:ascii="Cavolini" w:hAnsi="Cavolini" w:cs="Cavolini"/>
                <w:sz w:val="20"/>
                <w:szCs w:val="20"/>
                <w:lang w:val="nl-NL"/>
              </w:rPr>
              <w:t>Zaal 6</w:t>
            </w:r>
          </w:p>
        </w:tc>
      </w:tr>
      <w:tr w:rsidR="00F86C1B" w:rsidRPr="00FA4566" w14:paraId="6A15BEC8" w14:textId="77777777" w:rsidTr="00CB007F">
        <w:tc>
          <w:tcPr>
            <w:tcW w:w="808" w:type="dxa"/>
          </w:tcPr>
          <w:p w14:paraId="7E1C26B9"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13:00</w:t>
            </w:r>
          </w:p>
        </w:tc>
        <w:tc>
          <w:tcPr>
            <w:tcW w:w="782" w:type="dxa"/>
          </w:tcPr>
          <w:p w14:paraId="19067CEC"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14:30</w:t>
            </w:r>
          </w:p>
        </w:tc>
        <w:tc>
          <w:tcPr>
            <w:tcW w:w="1417" w:type="dxa"/>
          </w:tcPr>
          <w:p w14:paraId="28F32B00"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Ouders patiënten &gt;18</w:t>
            </w:r>
          </w:p>
        </w:tc>
        <w:tc>
          <w:tcPr>
            <w:tcW w:w="2672" w:type="dxa"/>
          </w:tcPr>
          <w:p w14:paraId="13C55A7F"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Loslaten na jaren van intensieve zorg.</w:t>
            </w:r>
          </w:p>
          <w:p w14:paraId="152D7628" w14:textId="77777777" w:rsidR="00F86C1B" w:rsidRPr="00B94AD4" w:rsidRDefault="00F86C1B" w:rsidP="00301690">
            <w:pPr>
              <w:rPr>
                <w:rFonts w:ascii="Cavolini" w:hAnsi="Cavolini" w:cs="Cavolini"/>
                <w:sz w:val="20"/>
                <w:szCs w:val="20"/>
                <w:lang w:val="nl-NL"/>
              </w:rPr>
            </w:pPr>
            <w:r w:rsidRPr="00B94AD4">
              <w:rPr>
                <w:rFonts w:ascii="Cavolini" w:hAnsi="Cavolini" w:cs="Cavolini"/>
                <w:sz w:val="20"/>
                <w:szCs w:val="20"/>
                <w:lang w:val="nl-NL"/>
              </w:rPr>
              <w:t>Er zijn voor je volwassen kind, als het nodig is</w:t>
            </w:r>
          </w:p>
        </w:tc>
        <w:tc>
          <w:tcPr>
            <w:tcW w:w="2396" w:type="dxa"/>
          </w:tcPr>
          <w:p w14:paraId="0C1AA2F8" w14:textId="6023E55D" w:rsidR="00F86C1B" w:rsidRPr="00B94AD4" w:rsidRDefault="00AE2E20" w:rsidP="00301690">
            <w:pPr>
              <w:rPr>
                <w:rFonts w:ascii="Cavolini" w:hAnsi="Cavolini" w:cs="Cavolini"/>
                <w:sz w:val="20"/>
                <w:szCs w:val="20"/>
                <w:lang w:val="nl-NL"/>
              </w:rPr>
            </w:pPr>
            <w:r>
              <w:rPr>
                <w:rFonts w:ascii="Cavolini" w:hAnsi="Cavolini" w:cs="Cavolini"/>
                <w:sz w:val="20"/>
                <w:szCs w:val="20"/>
                <w:lang w:val="nl-NL"/>
              </w:rPr>
              <w:t>Marjolein en Fons</w:t>
            </w:r>
          </w:p>
        </w:tc>
        <w:tc>
          <w:tcPr>
            <w:tcW w:w="987" w:type="dxa"/>
          </w:tcPr>
          <w:p w14:paraId="74EAADAD" w14:textId="6C9621B6" w:rsidR="00F86C1B" w:rsidRPr="00B94AD4" w:rsidRDefault="008F6C3F" w:rsidP="00301690">
            <w:pPr>
              <w:rPr>
                <w:rFonts w:ascii="Cavolini" w:hAnsi="Cavolini" w:cs="Cavolini"/>
                <w:sz w:val="20"/>
                <w:szCs w:val="20"/>
                <w:lang w:val="nl-NL"/>
              </w:rPr>
            </w:pPr>
            <w:r w:rsidRPr="00B94AD4">
              <w:rPr>
                <w:rFonts w:ascii="Cavolini" w:hAnsi="Cavolini" w:cs="Cavolini"/>
                <w:sz w:val="20"/>
                <w:szCs w:val="20"/>
                <w:lang w:val="nl-NL"/>
              </w:rPr>
              <w:t>Zaal 3</w:t>
            </w:r>
          </w:p>
        </w:tc>
      </w:tr>
      <w:tr w:rsidR="00C148A1" w:rsidRPr="00FA4566" w14:paraId="2454188D" w14:textId="77777777" w:rsidTr="00CB007F">
        <w:tc>
          <w:tcPr>
            <w:tcW w:w="808" w:type="dxa"/>
          </w:tcPr>
          <w:p w14:paraId="37C2AC64" w14:textId="074A5E7C" w:rsidR="00C148A1" w:rsidRPr="00C148A1" w:rsidRDefault="00C148A1" w:rsidP="00301690">
            <w:pPr>
              <w:rPr>
                <w:rFonts w:ascii="Cavolini" w:hAnsi="Cavolini" w:cs="Cavolini"/>
                <w:sz w:val="20"/>
                <w:szCs w:val="20"/>
                <w:lang w:val="nl-NL"/>
              </w:rPr>
            </w:pPr>
            <w:r w:rsidRPr="00C148A1">
              <w:rPr>
                <w:rFonts w:ascii="Cavolini" w:hAnsi="Cavolini" w:cs="Cavolini"/>
                <w:sz w:val="20"/>
                <w:szCs w:val="20"/>
                <w:lang w:val="nl-NL"/>
              </w:rPr>
              <w:t>14:30</w:t>
            </w:r>
          </w:p>
        </w:tc>
        <w:tc>
          <w:tcPr>
            <w:tcW w:w="782" w:type="dxa"/>
          </w:tcPr>
          <w:p w14:paraId="425C3FF6" w14:textId="3F7AD5E2" w:rsidR="00C148A1" w:rsidRPr="00C148A1" w:rsidRDefault="00C148A1" w:rsidP="00301690">
            <w:pPr>
              <w:rPr>
                <w:rFonts w:ascii="Cavolini" w:hAnsi="Cavolini" w:cs="Cavolini"/>
                <w:sz w:val="20"/>
                <w:szCs w:val="20"/>
                <w:lang w:val="nl-NL"/>
              </w:rPr>
            </w:pPr>
            <w:r w:rsidRPr="00C148A1">
              <w:rPr>
                <w:rFonts w:ascii="Cavolini" w:hAnsi="Cavolini" w:cs="Cavolini"/>
                <w:sz w:val="20"/>
                <w:szCs w:val="20"/>
                <w:lang w:val="nl-NL"/>
              </w:rPr>
              <w:t>16:00</w:t>
            </w:r>
          </w:p>
        </w:tc>
        <w:tc>
          <w:tcPr>
            <w:tcW w:w="1417" w:type="dxa"/>
          </w:tcPr>
          <w:p w14:paraId="680E8CB8" w14:textId="3E260131" w:rsidR="00C148A1" w:rsidRPr="00C148A1" w:rsidRDefault="00C148A1" w:rsidP="00301690">
            <w:pPr>
              <w:rPr>
                <w:rFonts w:ascii="Cavolini" w:hAnsi="Cavolini" w:cs="Cavolini"/>
                <w:sz w:val="20"/>
                <w:szCs w:val="20"/>
                <w:lang w:val="nl-NL"/>
              </w:rPr>
            </w:pPr>
            <w:r w:rsidRPr="00C148A1">
              <w:rPr>
                <w:rFonts w:ascii="Cavolini" w:hAnsi="Cavolini" w:cs="Cavolini"/>
                <w:sz w:val="20"/>
                <w:szCs w:val="20"/>
                <w:lang w:val="nl-NL"/>
              </w:rPr>
              <w:t>Iedereen</w:t>
            </w:r>
          </w:p>
        </w:tc>
        <w:tc>
          <w:tcPr>
            <w:tcW w:w="5068" w:type="dxa"/>
            <w:gridSpan w:val="2"/>
          </w:tcPr>
          <w:p w14:paraId="5E2D4D2B" w14:textId="34821DB9" w:rsidR="00C148A1" w:rsidRPr="00C148A1" w:rsidRDefault="00C148A1" w:rsidP="00301690">
            <w:pPr>
              <w:rPr>
                <w:rFonts w:ascii="Cavolini" w:hAnsi="Cavolini" w:cs="Cavolini"/>
                <w:sz w:val="20"/>
                <w:szCs w:val="20"/>
                <w:lang w:val="nl-NL"/>
              </w:rPr>
            </w:pPr>
            <w:r w:rsidRPr="00C148A1">
              <w:rPr>
                <w:rFonts w:cstheme="minorHAnsi"/>
                <w:b/>
                <w:bCs/>
                <w:color w:val="42393C"/>
                <w:shd w:val="clear" w:color="auto" w:fill="FFFFFF"/>
                <w:lang w:val="nl-NL"/>
              </w:rPr>
              <w:t>Het beroemde laatste programmaonderdeel:</w:t>
            </w:r>
            <w:r w:rsidRPr="00C148A1">
              <w:rPr>
                <w:rFonts w:cstheme="minorHAnsi"/>
                <w:color w:val="42393C"/>
                <w:shd w:val="clear" w:color="auto" w:fill="FFFFFF"/>
                <w:lang w:val="nl-NL"/>
              </w:rPr>
              <w:t xml:space="preserve"> Afsluitend drankje met iets lekkers om na te praten.</w:t>
            </w:r>
          </w:p>
        </w:tc>
        <w:tc>
          <w:tcPr>
            <w:tcW w:w="987" w:type="dxa"/>
          </w:tcPr>
          <w:p w14:paraId="0AF64224" w14:textId="77777777" w:rsidR="00C148A1" w:rsidRPr="00C148A1" w:rsidRDefault="00C148A1" w:rsidP="00301690">
            <w:pPr>
              <w:rPr>
                <w:rFonts w:ascii="Cavolini" w:hAnsi="Cavolini" w:cs="Cavolini"/>
                <w:sz w:val="20"/>
                <w:szCs w:val="20"/>
                <w:lang w:val="nl-NL"/>
              </w:rPr>
            </w:pPr>
          </w:p>
        </w:tc>
      </w:tr>
    </w:tbl>
    <w:p w14:paraId="45D0E5EF" w14:textId="77777777" w:rsidR="00CB007F" w:rsidRDefault="00CB007F">
      <w:pPr>
        <w:rPr>
          <w:b/>
          <w:bCs/>
        </w:rPr>
      </w:pPr>
    </w:p>
    <w:p w14:paraId="26F3DC66" w14:textId="66C8F0F5" w:rsidR="00C36ACB" w:rsidRDefault="00577E75">
      <w:r w:rsidRPr="00577E75">
        <w:rPr>
          <w:b/>
          <w:bCs/>
        </w:rPr>
        <w:t>Gratis parkeren</w:t>
      </w:r>
      <w:r>
        <w:t>:  Op het terrein van de Schakel kunt u gratis parkeren. Tevens kunt u vrij parkeren bij het NS-station (P+R). Aan de Oranjelaan kunt u maximaal 1 uur gratis parkeren middels een parkeerschijf (blauwe zone). Een parkeerschijf is verkrijgbaar bij De Schakel.</w:t>
      </w:r>
    </w:p>
    <w:p w14:paraId="6E203C1A" w14:textId="57D47C41" w:rsidR="00577E75" w:rsidRDefault="00577E75">
      <w:r w:rsidRPr="00577E75">
        <w:rPr>
          <w:b/>
          <w:bCs/>
        </w:rPr>
        <w:t>Openbaar Vervoer</w:t>
      </w:r>
      <w:r>
        <w:t>:  De Schakel is ook goed per trein te bereiken. Het NS Station ligt op slechts 200 meter afstand van De Schakel en is rechtstreeks te bereiken vanaf de intercitystations Amersfoort, Utrecht en Zwolle (2 x per uur).</w:t>
      </w:r>
    </w:p>
    <w:p w14:paraId="6721ECCF" w14:textId="0C06BB39" w:rsidR="008F6C3F" w:rsidRDefault="008F6C3F" w:rsidP="00CB007F">
      <w:pPr>
        <w:rPr>
          <w:rFonts w:cstheme="minorHAnsi"/>
          <w:noProof/>
        </w:rPr>
      </w:pPr>
      <w:r w:rsidRPr="008F6C3F">
        <w:rPr>
          <w:b/>
          <w:bCs/>
        </w:rPr>
        <w:t>Aanmelden</w:t>
      </w:r>
      <w:r>
        <w:t xml:space="preserve">: Voor 5 augustus, per email naar </w:t>
      </w:r>
      <w:hyperlink r:id="rId7" w:history="1">
        <w:r w:rsidRPr="00DB64BC">
          <w:rPr>
            <w:rStyle w:val="Hyperlink"/>
          </w:rPr>
          <w:t>cystinose@ziggo.nl</w:t>
        </w:r>
      </w:hyperlink>
      <w:r>
        <w:t xml:space="preserve"> met vermelding van het aantal personen. </w:t>
      </w:r>
      <w:r w:rsidR="00CB007F">
        <w:t>Deelname aan escape</w:t>
      </w:r>
      <w:r w:rsidR="008A4180">
        <w:t>room</w:t>
      </w:r>
      <w:r w:rsidR="00CB007F">
        <w:t xml:space="preserve"> door jongvolwassenen graag ook vermelden.</w:t>
      </w:r>
    </w:p>
    <w:p w14:paraId="630F1C25" w14:textId="6974F751" w:rsidR="00CB007F" w:rsidRPr="00CB007F" w:rsidRDefault="00CB007F" w:rsidP="00CB007F">
      <w:pPr>
        <w:jc w:val="center"/>
      </w:pPr>
      <w:r>
        <w:rPr>
          <w:rFonts w:cstheme="minorHAnsi"/>
          <w:noProof/>
        </w:rPr>
        <w:lastRenderedPageBreak/>
        <w:drawing>
          <wp:inline distT="0" distB="0" distL="0" distR="0" wp14:anchorId="4740BCC3" wp14:editId="01B90540">
            <wp:extent cx="1015703" cy="1086910"/>
            <wp:effectExtent l="0" t="0" r="0" b="0"/>
            <wp:docPr id="500336777" name="Afbeelding 3" descr="Afbeelding met tekst, Lettertype, cirke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36777" name="Afbeelding 3" descr="Afbeelding met tekst, Lettertype, cirkel,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316" cy="1098267"/>
                    </a:xfrm>
                    <a:prstGeom prst="rect">
                      <a:avLst/>
                    </a:prstGeom>
                  </pic:spPr>
                </pic:pic>
              </a:graphicData>
            </a:graphic>
          </wp:inline>
        </w:drawing>
      </w:r>
    </w:p>
    <w:sectPr w:rsidR="00CB007F" w:rsidRPr="00CB00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6EE5" w14:textId="77777777" w:rsidR="007749CC" w:rsidRDefault="007749CC" w:rsidP="00CB007F">
      <w:pPr>
        <w:spacing w:after="0" w:line="240" w:lineRule="auto"/>
      </w:pPr>
      <w:r>
        <w:separator/>
      </w:r>
    </w:p>
  </w:endnote>
  <w:endnote w:type="continuationSeparator" w:id="0">
    <w:p w14:paraId="3ACEE165" w14:textId="77777777" w:rsidR="007749CC" w:rsidRDefault="007749CC" w:rsidP="00CB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A66E" w14:textId="1A2B3B6C" w:rsidR="00CB007F" w:rsidRDefault="00CB007F" w:rsidP="00CB007F">
    <w:pPr>
      <w:pStyle w:val="Voettekst"/>
      <w:jc w:val="center"/>
    </w:pPr>
  </w:p>
  <w:p w14:paraId="6AE2A8B2" w14:textId="77777777" w:rsidR="00CB007F" w:rsidRDefault="00CB00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88EF" w14:textId="77777777" w:rsidR="007749CC" w:rsidRDefault="007749CC" w:rsidP="00CB007F">
      <w:pPr>
        <w:spacing w:after="0" w:line="240" w:lineRule="auto"/>
      </w:pPr>
      <w:r>
        <w:separator/>
      </w:r>
    </w:p>
  </w:footnote>
  <w:footnote w:type="continuationSeparator" w:id="0">
    <w:p w14:paraId="063C2756" w14:textId="77777777" w:rsidR="007749CC" w:rsidRDefault="007749CC" w:rsidP="00CB0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CB"/>
    <w:rsid w:val="00024F27"/>
    <w:rsid w:val="000F2D55"/>
    <w:rsid w:val="0011365A"/>
    <w:rsid w:val="00174082"/>
    <w:rsid w:val="002940CB"/>
    <w:rsid w:val="00310C11"/>
    <w:rsid w:val="00422049"/>
    <w:rsid w:val="00577E75"/>
    <w:rsid w:val="005C106E"/>
    <w:rsid w:val="00646031"/>
    <w:rsid w:val="007749CC"/>
    <w:rsid w:val="007C7A1C"/>
    <w:rsid w:val="007D054C"/>
    <w:rsid w:val="00877E22"/>
    <w:rsid w:val="008A4180"/>
    <w:rsid w:val="008F6C3F"/>
    <w:rsid w:val="00A6657D"/>
    <w:rsid w:val="00AE2E20"/>
    <w:rsid w:val="00AF7BC9"/>
    <w:rsid w:val="00B60CEB"/>
    <w:rsid w:val="00B7524C"/>
    <w:rsid w:val="00B87548"/>
    <w:rsid w:val="00B94AD4"/>
    <w:rsid w:val="00BF35CE"/>
    <w:rsid w:val="00C148A1"/>
    <w:rsid w:val="00C36ACB"/>
    <w:rsid w:val="00C95995"/>
    <w:rsid w:val="00CB007F"/>
    <w:rsid w:val="00D64936"/>
    <w:rsid w:val="00E62148"/>
    <w:rsid w:val="00F86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71B6"/>
  <w15:chartTrackingRefBased/>
  <w15:docId w15:val="{2ABBD86D-2C88-4FAE-BB6F-2AA97F47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6A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36A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36ACB"/>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36ACB"/>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36ACB"/>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36A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6A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6A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6A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6AC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36AC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36ACB"/>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36ACB"/>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36ACB"/>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36A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6A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6A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6ACB"/>
    <w:rPr>
      <w:rFonts w:eastAsiaTheme="majorEastAsia" w:cstheme="majorBidi"/>
      <w:color w:val="272727" w:themeColor="text1" w:themeTint="D8"/>
    </w:rPr>
  </w:style>
  <w:style w:type="paragraph" w:styleId="Titel">
    <w:name w:val="Title"/>
    <w:basedOn w:val="Standaard"/>
    <w:next w:val="Standaard"/>
    <w:link w:val="TitelChar"/>
    <w:uiPriority w:val="10"/>
    <w:qFormat/>
    <w:rsid w:val="00C3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6A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6A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6A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6A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6ACB"/>
    <w:rPr>
      <w:i/>
      <w:iCs/>
      <w:color w:val="404040" w:themeColor="text1" w:themeTint="BF"/>
    </w:rPr>
  </w:style>
  <w:style w:type="paragraph" w:styleId="Lijstalinea">
    <w:name w:val="List Paragraph"/>
    <w:basedOn w:val="Standaard"/>
    <w:uiPriority w:val="34"/>
    <w:qFormat/>
    <w:rsid w:val="00C36ACB"/>
    <w:pPr>
      <w:ind w:left="720"/>
      <w:contextualSpacing/>
    </w:pPr>
  </w:style>
  <w:style w:type="character" w:styleId="Intensievebenadrukking">
    <w:name w:val="Intense Emphasis"/>
    <w:basedOn w:val="Standaardalinea-lettertype"/>
    <w:uiPriority w:val="21"/>
    <w:qFormat/>
    <w:rsid w:val="00C36ACB"/>
    <w:rPr>
      <w:i/>
      <w:iCs/>
      <w:color w:val="2E74B5" w:themeColor="accent1" w:themeShade="BF"/>
    </w:rPr>
  </w:style>
  <w:style w:type="paragraph" w:styleId="Duidelijkcitaat">
    <w:name w:val="Intense Quote"/>
    <w:basedOn w:val="Standaard"/>
    <w:next w:val="Standaard"/>
    <w:link w:val="DuidelijkcitaatChar"/>
    <w:uiPriority w:val="30"/>
    <w:qFormat/>
    <w:rsid w:val="00C36A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36ACB"/>
    <w:rPr>
      <w:i/>
      <w:iCs/>
      <w:color w:val="2E74B5" w:themeColor="accent1" w:themeShade="BF"/>
    </w:rPr>
  </w:style>
  <w:style w:type="character" w:styleId="Intensieveverwijzing">
    <w:name w:val="Intense Reference"/>
    <w:basedOn w:val="Standaardalinea-lettertype"/>
    <w:uiPriority w:val="32"/>
    <w:qFormat/>
    <w:rsid w:val="00C36ACB"/>
    <w:rPr>
      <w:b/>
      <w:bCs/>
      <w:smallCaps/>
      <w:color w:val="2E74B5" w:themeColor="accent1" w:themeShade="BF"/>
      <w:spacing w:val="5"/>
    </w:rPr>
  </w:style>
  <w:style w:type="table" w:styleId="Tabelraster">
    <w:name w:val="Table Grid"/>
    <w:basedOn w:val="Standaardtabel"/>
    <w:uiPriority w:val="39"/>
    <w:rsid w:val="00F86C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86C1B"/>
    <w:pPr>
      <w:spacing w:after="0" w:line="240" w:lineRule="auto"/>
    </w:pPr>
  </w:style>
  <w:style w:type="character" w:styleId="Hyperlink">
    <w:name w:val="Hyperlink"/>
    <w:basedOn w:val="Standaardalinea-lettertype"/>
    <w:uiPriority w:val="99"/>
    <w:unhideWhenUsed/>
    <w:rsid w:val="008F6C3F"/>
    <w:rPr>
      <w:color w:val="0563C1" w:themeColor="hyperlink"/>
      <w:u w:val="single"/>
    </w:rPr>
  </w:style>
  <w:style w:type="character" w:styleId="Onopgelostemelding">
    <w:name w:val="Unresolved Mention"/>
    <w:basedOn w:val="Standaardalinea-lettertype"/>
    <w:uiPriority w:val="99"/>
    <w:semiHidden/>
    <w:unhideWhenUsed/>
    <w:rsid w:val="008F6C3F"/>
    <w:rPr>
      <w:color w:val="605E5C"/>
      <w:shd w:val="clear" w:color="auto" w:fill="E1DFDD"/>
    </w:rPr>
  </w:style>
  <w:style w:type="paragraph" w:styleId="Koptekst">
    <w:name w:val="header"/>
    <w:basedOn w:val="Standaard"/>
    <w:link w:val="KoptekstChar"/>
    <w:uiPriority w:val="99"/>
    <w:unhideWhenUsed/>
    <w:rsid w:val="00CB00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07F"/>
  </w:style>
  <w:style w:type="paragraph" w:styleId="Voettekst">
    <w:name w:val="footer"/>
    <w:basedOn w:val="Standaard"/>
    <w:link w:val="VoettekstChar"/>
    <w:uiPriority w:val="99"/>
    <w:unhideWhenUsed/>
    <w:rsid w:val="00CB00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07F"/>
  </w:style>
  <w:style w:type="character" w:styleId="Verwijzingopmerking">
    <w:name w:val="annotation reference"/>
    <w:basedOn w:val="Standaardalinea-lettertype"/>
    <w:uiPriority w:val="99"/>
    <w:semiHidden/>
    <w:unhideWhenUsed/>
    <w:rsid w:val="00E621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53158">
      <w:bodyDiv w:val="1"/>
      <w:marLeft w:val="0"/>
      <w:marRight w:val="0"/>
      <w:marTop w:val="0"/>
      <w:marBottom w:val="0"/>
      <w:divBdr>
        <w:top w:val="none" w:sz="0" w:space="0" w:color="auto"/>
        <w:left w:val="none" w:sz="0" w:space="0" w:color="auto"/>
        <w:bottom w:val="none" w:sz="0" w:space="0" w:color="auto"/>
        <w:right w:val="none" w:sz="0" w:space="0" w:color="auto"/>
      </w:divBdr>
    </w:div>
    <w:div w:id="1121193785">
      <w:bodyDiv w:val="1"/>
      <w:marLeft w:val="0"/>
      <w:marRight w:val="0"/>
      <w:marTop w:val="0"/>
      <w:marBottom w:val="0"/>
      <w:divBdr>
        <w:top w:val="none" w:sz="0" w:space="0" w:color="auto"/>
        <w:left w:val="none" w:sz="0" w:space="0" w:color="auto"/>
        <w:bottom w:val="none" w:sz="0" w:space="0" w:color="auto"/>
        <w:right w:val="none" w:sz="0" w:space="0" w:color="auto"/>
      </w:divBdr>
    </w:div>
    <w:div w:id="18440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149C0E832AF4191BF9BE7512745BB" ma:contentTypeVersion="12" ma:contentTypeDescription="Een nieuw document maken." ma:contentTypeScope="" ma:versionID="e9617e28e20fffe056228352dc24732f">
  <xsd:schema xmlns:xsd="http://www.w3.org/2001/XMLSchema" xmlns:xs="http://www.w3.org/2001/XMLSchema" xmlns:p="http://schemas.microsoft.com/office/2006/metadata/properties" xmlns:ns2="81a2e8c2-48c9-4b8b-853b-5b9fea972814" xmlns:ns3="d75461ff-a40b-4df9-92ab-90519b455d04" targetNamespace="http://schemas.microsoft.com/office/2006/metadata/properties" ma:root="true" ma:fieldsID="c2d8b4dbd75f899f6dc86489f19a610f" ns2:_="" ns3:_="">
    <xsd:import namespace="81a2e8c2-48c9-4b8b-853b-5b9fea972814"/>
    <xsd:import namespace="d75461ff-a40b-4df9-92ab-90519b455d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8c2-48c9-4b8b-853b-5b9fea972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f42085-b1e4-4501-9a4d-f9ea42f55c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61ff-a40b-4df9-92ab-90519b455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203c9c-e00f-4b67-8cd0-94021706f2de}" ma:internalName="TaxCatchAll" ma:showField="CatchAllData" ma:web="d75461ff-a40b-4df9-92ab-90519b455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981A1-41E0-400D-AE96-48E01C8C217D}"/>
</file>

<file path=customXml/itemProps2.xml><?xml version="1.0" encoding="utf-8"?>
<ds:datastoreItem xmlns:ds="http://schemas.openxmlformats.org/officeDocument/2006/customXml" ds:itemID="{89AF50A4-09CF-4B5B-83E6-895CE7922E78}"/>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Bos</dc:creator>
  <cp:keywords/>
  <dc:description/>
  <cp:lastModifiedBy>Marjolein Bos</cp:lastModifiedBy>
  <cp:revision>2</cp:revision>
  <dcterms:created xsi:type="dcterms:W3CDTF">2024-06-23T11:40:00Z</dcterms:created>
  <dcterms:modified xsi:type="dcterms:W3CDTF">2024-06-23T11:40:00Z</dcterms:modified>
</cp:coreProperties>
</file>